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r w:rsidDel="00000000" w:rsidR="00000000" w:rsidRPr="00000000">
        <w:rPr>
          <w:shd w:fill="bfbfbf" w:val="clear"/>
          <w:rtl w:val="0"/>
        </w:rPr>
        <w:t xml:space="preserve">SOLICITAÇÃO DE AUTORIZAÇÃO – ATIVIDADE DE CAPACITAÇÃO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" w:lineRule="auto"/>
        <w:ind w:left="513" w:right="447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Código CONAQ 022.9 OUTROS ASSUNTOS REFERENTES A APERFEIÇOAMENTO E TREINAMENTO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58.999999999998" w:type="dxa"/>
        <w:jc w:val="left"/>
        <w:tblInd w:w="111.0" w:type="dxa"/>
        <w:tblLayout w:type="fixed"/>
        <w:tblLook w:val="0000"/>
      </w:tblPr>
      <w:tblGrid>
        <w:gridCol w:w="915"/>
        <w:gridCol w:w="1298"/>
        <w:gridCol w:w="916"/>
        <w:gridCol w:w="1334"/>
        <w:gridCol w:w="1373"/>
        <w:gridCol w:w="3323"/>
        <w:tblGridChange w:id="0">
          <w:tblGrid>
            <w:gridCol w:w="915"/>
            <w:gridCol w:w="1298"/>
            <w:gridCol w:w="916"/>
            <w:gridCol w:w="1334"/>
            <w:gridCol w:w="1373"/>
            <w:gridCol w:w="3323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7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7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Nº SIAPE: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7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Classe/Nível: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7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Lotação: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7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Cargo: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7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7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 para contato:</w:t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7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Vem por meio deste, solicitar autorização da chefia imediata para participar de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7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atividade de capacitação, conforme descrito abaixo:</w:t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7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evento (curso, seminário, palestra, congresso, etc):</w:t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0" w:right="1377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de início: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1"/>
              </w:tabs>
              <w:spacing w:after="0" w:before="0" w:line="237" w:lineRule="auto"/>
              <w:ind w:left="0" w:right="1351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  <w:tab/>
              <w:t xml:space="preserve">/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69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de término: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1"/>
              </w:tabs>
              <w:spacing w:after="0" w:before="0" w:line="237" w:lineRule="auto"/>
              <w:ind w:left="56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  <w:tab/>
              <w:t xml:space="preserve">/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73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Carga horária:</w:t>
            </w:r>
          </w:p>
        </w:tc>
      </w:tr>
      <w:tr>
        <w:trPr>
          <w:cantSplit w:val="0"/>
          <w:trHeight w:val="1017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7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Horário(s):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8"/>
              </w:tabs>
              <w:spacing w:after="0" w:before="0" w:line="240" w:lineRule="auto"/>
              <w:ind w:left="73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Fora do expediente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8"/>
              </w:tabs>
              <w:spacing w:after="0" w:before="1" w:line="240" w:lineRule="auto"/>
              <w:ind w:left="73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Durante o expediente</w:t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7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 de realização (endereço, cidade, Estado):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7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Instituição promotora: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7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Custo do treinamento (inscrição):</w:t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7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Custo do treinamento (diárias e deslocamento):</w:t>
            </w:r>
          </w:p>
        </w:tc>
      </w:tr>
      <w:tr>
        <w:trPr>
          <w:cantSplit w:val="0"/>
          <w:trHeight w:val="2042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7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Justificativa do treinamento para a área de trabalho: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7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</w:p>
        </w:tc>
        <w:tc>
          <w:tcPr>
            <w:tcBorders>
              <w:top w:color="000000" w:space="0" w:sz="6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4"/>
              </w:tabs>
              <w:spacing w:after="0" w:before="0" w:line="224" w:lineRule="auto"/>
              <w:ind w:left="252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  <w:tab/>
              <w:t xml:space="preserve">/</w:t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426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 do Solicitante:</w:t>
            </w:r>
          </w:p>
        </w:tc>
        <w:tc>
          <w:tcPr>
            <w:tcBorders>
              <w:top w:color="000000" w:space="0" w:sz="6" w:val="single"/>
              <w:bottom w:color="000000" w:space="0" w:sz="1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  <w:sectPr>
          <w:headerReference r:id="rId7" w:type="default"/>
          <w:pgSz w:h="16838" w:w="11906" w:orient="portrait"/>
          <w:pgMar w:bottom="280" w:top="2260" w:left="1480" w:right="1020" w:header="280" w:footer="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71601</wp:posOffset>
                </wp:positionH>
                <wp:positionV relativeFrom="paragraph">
                  <wp:posOffset>95250</wp:posOffset>
                </wp:positionV>
                <wp:extent cx="5826125" cy="198120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32500" y="2789450"/>
                          <a:ext cx="5826125" cy="1981200"/>
                          <a:chOff x="2432500" y="2789450"/>
                          <a:chExt cx="5827000" cy="1981100"/>
                        </a:xfrm>
                      </wpg:grpSpPr>
                      <wpg:grpSp>
                        <wpg:cNvGrpSpPr/>
                        <wpg:grpSpPr>
                          <a:xfrm>
                            <a:off x="2432880" y="2789460"/>
                            <a:ext cx="5826240" cy="1981080"/>
                            <a:chOff x="0" y="0"/>
                            <a:chExt cx="5826240" cy="19810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26225" cy="1981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826240" cy="1981080"/>
                            </a:xfrm>
                            <a:custGeom>
                              <a:rect b="b" l="l" r="r" t="t"/>
                              <a:pathLst>
                                <a:path extrusionOk="0" h="5503" w="16184">
                                  <a:moveTo>
                                    <a:pt x="16184" y="0"/>
                                  </a:moveTo>
                                  <a:lnTo>
                                    <a:pt x="16170" y="14"/>
                                  </a:lnTo>
                                  <a:lnTo>
                                    <a:pt x="16170" y="4113"/>
                                  </a:lnTo>
                                  <a:lnTo>
                                    <a:pt x="16170" y="5475"/>
                                  </a:lnTo>
                                  <a:lnTo>
                                    <a:pt x="16170" y="5489"/>
                                  </a:lnTo>
                                  <a:lnTo>
                                    <a:pt x="16163" y="5489"/>
                                  </a:lnTo>
                                  <a:lnTo>
                                    <a:pt x="16163" y="5475"/>
                                  </a:lnTo>
                                  <a:lnTo>
                                    <a:pt x="16170" y="5475"/>
                                  </a:lnTo>
                                  <a:lnTo>
                                    <a:pt x="16170" y="4113"/>
                                  </a:lnTo>
                                  <a:lnTo>
                                    <a:pt x="16163" y="4113"/>
                                  </a:lnTo>
                                  <a:lnTo>
                                    <a:pt x="16163" y="4108"/>
                                  </a:lnTo>
                                  <a:lnTo>
                                    <a:pt x="16170" y="4113"/>
                                  </a:lnTo>
                                  <a:lnTo>
                                    <a:pt x="16170" y="14"/>
                                  </a:lnTo>
                                  <a:lnTo>
                                    <a:pt x="16156" y="28"/>
                                  </a:lnTo>
                                  <a:lnTo>
                                    <a:pt x="16156" y="4103"/>
                                  </a:lnTo>
                                  <a:lnTo>
                                    <a:pt x="16156" y="4124"/>
                                  </a:lnTo>
                                  <a:lnTo>
                                    <a:pt x="16156" y="5475"/>
                                  </a:lnTo>
                                  <a:lnTo>
                                    <a:pt x="27" y="5475"/>
                                  </a:lnTo>
                                  <a:lnTo>
                                    <a:pt x="27" y="4124"/>
                                  </a:lnTo>
                                  <a:lnTo>
                                    <a:pt x="16156" y="4124"/>
                                  </a:lnTo>
                                  <a:lnTo>
                                    <a:pt x="16156" y="4103"/>
                                  </a:lnTo>
                                  <a:lnTo>
                                    <a:pt x="27" y="4103"/>
                                  </a:lnTo>
                                  <a:lnTo>
                                    <a:pt x="27" y="28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0" y="5489"/>
                                  </a:lnTo>
                                  <a:lnTo>
                                    <a:pt x="13" y="5489"/>
                                  </a:lnTo>
                                  <a:lnTo>
                                    <a:pt x="13" y="5475"/>
                                  </a:lnTo>
                                  <a:lnTo>
                                    <a:pt x="20" y="5475"/>
                                  </a:lnTo>
                                  <a:lnTo>
                                    <a:pt x="20" y="4120"/>
                                  </a:lnTo>
                                  <a:lnTo>
                                    <a:pt x="20" y="4113"/>
                                  </a:lnTo>
                                  <a:lnTo>
                                    <a:pt x="13" y="4113"/>
                                  </a:lnTo>
                                  <a:lnTo>
                                    <a:pt x="20" y="4108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-1" y="0"/>
                                  </a:lnTo>
                                  <a:lnTo>
                                    <a:pt x="-1" y="5503"/>
                                  </a:lnTo>
                                  <a:lnTo>
                                    <a:pt x="6" y="5503"/>
                                  </a:lnTo>
                                  <a:lnTo>
                                    <a:pt x="13" y="5503"/>
                                  </a:lnTo>
                                  <a:lnTo>
                                    <a:pt x="16170" y="5503"/>
                                  </a:lnTo>
                                  <a:lnTo>
                                    <a:pt x="16177" y="5503"/>
                                  </a:lnTo>
                                  <a:lnTo>
                                    <a:pt x="16184" y="5503"/>
                                  </a:lnTo>
                                  <a:lnTo>
                                    <a:pt x="16184" y="5475"/>
                                  </a:lnTo>
                                  <a:lnTo>
                                    <a:pt x="16184" y="4120"/>
                                  </a:lnTo>
                                  <a:lnTo>
                                    <a:pt x="16184" y="4113"/>
                                  </a:lnTo>
                                  <a:lnTo>
                                    <a:pt x="16184" y="4103"/>
                                  </a:lnTo>
                                  <a:lnTo>
                                    <a:pt x="16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278360" y="302400"/>
                              <a:ext cx="1109520" cy="104760"/>
                            </a:xfrm>
                            <a:custGeom>
                              <a:rect b="b" l="l" r="r" t="t"/>
                              <a:pathLst>
                                <a:path extrusionOk="0" h="293" w="3083">
                                  <a:moveTo>
                                    <a:pt x="0" y="293"/>
                                  </a:moveTo>
                                  <a:lnTo>
                                    <a:pt x="293" y="293"/>
                                  </a:lnTo>
                                  <a:lnTo>
                                    <a:pt x="2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moveTo>
                                    <a:pt x="2790" y="293"/>
                                  </a:moveTo>
                                  <a:lnTo>
                                    <a:pt x="3083" y="293"/>
                                  </a:lnTo>
                                  <a:lnTo>
                                    <a:pt x="3083" y="0"/>
                                  </a:lnTo>
                                  <a:lnTo>
                                    <a:pt x="2790" y="0"/>
                                  </a:lnTo>
                                  <a:lnTo>
                                    <a:pt x="2790" y="2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0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720080" y="1646640"/>
                              <a:ext cx="4049280" cy="162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rebuchet MS" w:cs="Trebuchet MS" w:eastAsia="Trebuchet MS" w:hAnsi="Trebuchet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Assinatura Chefia imediata: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142280" y="1646640"/>
                              <a:ext cx="59760" cy="162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rebuchet MS" w:cs="Trebuchet MS" w:eastAsia="Trebuchet MS" w:hAnsi="Trebuchet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/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740520" y="1646640"/>
                              <a:ext cx="59760" cy="162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rebuchet MS" w:cs="Trebuchet MS" w:eastAsia="Trebuchet MS" w:hAnsi="Trebuchet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/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50760" y="1646640"/>
                              <a:ext cx="391680" cy="162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rebuchet MS" w:cs="Trebuchet MS" w:eastAsia="Trebuchet MS" w:hAnsi="Trebuchet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Data: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5040" y="5040"/>
                              <a:ext cx="5816520" cy="1475640"/>
                            </a:xfrm>
                            <a:prstGeom prst="rect">
                              <a:avLst/>
                            </a:prstGeom>
                            <a:noFill/>
                            <a:ln cap="flat" cmpd="sng" w="10075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rebuchet MS" w:cs="Trebuchet MS" w:eastAsia="Trebuchet MS" w:hAnsi="Trebuchet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Parecer da Chefia imediata: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rebuchet MS" w:cs="Trebuchet MS" w:eastAsia="Trebuchet MS" w:hAnsi="Trebuchet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rebuchet MS" w:cs="Trebuchet MS" w:eastAsia="Trebuchet MS" w:hAnsi="Trebuchet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De acordo:(  )  SIM(   ) NÃO Justificativa (tanto positiva quanto negativa):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71601</wp:posOffset>
                </wp:positionH>
                <wp:positionV relativeFrom="paragraph">
                  <wp:posOffset>95250</wp:posOffset>
                </wp:positionV>
                <wp:extent cx="5826125" cy="1981200"/>
                <wp:effectExtent b="0" l="0" r="0" t="0"/>
                <wp:wrapTopAndBottom distB="0" distT="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6125" cy="1981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before="98" w:lineRule="auto"/>
        <w:ind w:left="513" w:right="39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INFORMAÇÕES ADICIONAIS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4" w:right="116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 formulário deve ser preenchido somente nos casos de solicitação de autorização para participação em atividades de Formação Geral ou Específica (cursos, seminários, palestras, congressos etc).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24" w:right="116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há necessidade de apresentação desta autorização para participação em atividades de Educação Formal (graduação, especialização, mestrado, doutorado ou pós-doutorado).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4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formulário de solicitação deverá vir acompanhado dos seguintes anexo(s):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2"/>
        </w:tabs>
        <w:spacing w:after="0" w:before="0" w:line="240" w:lineRule="auto"/>
        <w:ind w:left="371" w:right="0" w:hanging="148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programação do evento/curso (folder, convite, e-mail, etc.);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2"/>
        </w:tabs>
        <w:spacing w:after="0" w:before="1" w:line="240" w:lineRule="auto"/>
        <w:ind w:left="371" w:right="0" w:hanging="148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ementa do curso (se for o caso)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2"/>
        </w:tabs>
        <w:spacing w:after="0" w:before="0" w:line="240" w:lineRule="auto"/>
        <w:ind w:left="371" w:right="0" w:hanging="148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cópia do trabalho a ser apresentado (se for o caso).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24" w:right="112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Entregar o formulário à Coordenação de Desenvolvimento de Pessoal (para servidores da reitoria) ou à Coordenação de Gestão de Pessoas (para servidores dos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campi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4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Lembre-se: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Qualquer pedido de capacitação deve ser compatível com a área de atuação do servidor requisitante.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4" w:right="106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Caso o pedido seja aprovado, o solicitante deverá se responsabilizar pela sua inscrição, bem como acompanhamento dos trâmites necessários junto ao Departamento de Administração e Planejamento do seu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/Reitoria para fins de recebimento de diárias e passagens.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4" w:right="117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Após o término do curso/evento, o solicitante deverá apresentar  </w:t>
      </w:r>
      <w:r w:rsidDel="00000000" w:rsidR="00000000" w:rsidRPr="00000000">
        <w:rPr>
          <w:rtl w:val="0"/>
        </w:rPr>
        <w:t xml:space="preserve">à chefia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imediata e à CGP o certificado de participação ou outro documento que comprove  a efetiva participação no curso/evento.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4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casos omissos serão resolvidos pela Coordenação de Desenvolvimento de Pessoal/Diretoria de Gestão de Pessoas – Reitoria.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4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Ciente e de acordo.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7"/>
          <w:tab w:val="left" w:leader="none" w:pos="1591"/>
          <w:tab w:val="left" w:leader="none" w:pos="2375"/>
          <w:tab w:val="left" w:leader="none" w:pos="2676"/>
          <w:tab w:val="left" w:leader="none" w:pos="9248"/>
        </w:tabs>
        <w:spacing w:after="0" w:before="98" w:line="240" w:lineRule="auto"/>
        <w:ind w:left="22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solicitante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headerReference r:id="rId9" w:type="default"/>
      <w:type w:val="nextPage"/>
      <w:pgSz w:h="16838" w:w="11906" w:orient="portrait"/>
      <w:pgMar w:bottom="280" w:top="2260" w:left="1480" w:right="1020" w:header="28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3751579</wp:posOffset>
          </wp:positionH>
          <wp:positionV relativeFrom="page">
            <wp:posOffset>177800</wp:posOffset>
          </wp:positionV>
          <wp:extent cx="775970" cy="661670"/>
          <wp:effectExtent b="0" l="0" r="0" t="0"/>
          <wp:wrapNone/>
          <wp:docPr id="1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5970" cy="6616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1576388</wp:posOffset>
              </wp:positionH>
              <wp:positionV relativeFrom="page">
                <wp:posOffset>875982</wp:posOffset>
              </wp:positionV>
              <wp:extent cx="5113655" cy="539115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2793960" y="3515220"/>
                        <a:ext cx="5104080" cy="52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7.000000476837158" w:line="240"/>
                            <w:ind w:left="20" w:right="15" w:firstLine="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20" w:right="18.99999976158142" w:firstLine="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20" w:right="20" w:firstLine="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Catarinense – Rio do Sul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1576388</wp:posOffset>
              </wp:positionH>
              <wp:positionV relativeFrom="page">
                <wp:posOffset>875982</wp:posOffset>
              </wp:positionV>
              <wp:extent cx="5113655" cy="539115"/>
              <wp:effectExtent b="0" l="0" r="0" t="0"/>
              <wp:wrapNone/>
              <wp:docPr id="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13655" cy="5391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1080770</wp:posOffset>
              </wp:positionH>
              <wp:positionV relativeFrom="page">
                <wp:posOffset>1416050</wp:posOffset>
              </wp:positionV>
              <wp:extent cx="11430" cy="1270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2467863" y="3774285"/>
                        <a:ext cx="5756275" cy="11430"/>
                      </a:xfrm>
                      <a:custGeom>
                        <a:rect b="b" l="l" r="r" t="t"/>
                        <a:pathLst>
                          <a:path extrusionOk="0" h="11430" w="5756275">
                            <a:moveTo>
                              <a:pt x="5755915" y="0"/>
                            </a:moveTo>
                            <a:lnTo>
                              <a:pt x="0" y="0"/>
                            </a:lnTo>
                            <a:lnTo>
                              <a:pt x="0" y="5715"/>
                            </a:lnTo>
                            <a:lnTo>
                              <a:pt x="0" y="11093"/>
                            </a:lnTo>
                            <a:lnTo>
                              <a:pt x="5755915" y="11093"/>
                            </a:lnTo>
                            <a:lnTo>
                              <a:pt x="5755915" y="5715"/>
                            </a:lnTo>
                            <a:lnTo>
                              <a:pt x="5755915" y="0"/>
                            </a:lnTo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1080770</wp:posOffset>
              </wp:positionH>
              <wp:positionV relativeFrom="page">
                <wp:posOffset>1416050</wp:posOffset>
              </wp:positionV>
              <wp:extent cx="11430" cy="12700"/>
              <wp:effectExtent b="0" l="0" r="0" t="0"/>
              <wp:wrapNone/>
              <wp:docPr id="1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43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3751579</wp:posOffset>
          </wp:positionH>
          <wp:positionV relativeFrom="page">
            <wp:posOffset>177800</wp:posOffset>
          </wp:positionV>
          <wp:extent cx="775970" cy="661670"/>
          <wp:effectExtent b="0" l="0" r="0" t="0"/>
          <wp:wrapNone/>
          <wp:docPr id="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5970" cy="6616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1576388</wp:posOffset>
              </wp:positionH>
              <wp:positionV relativeFrom="page">
                <wp:posOffset>875982</wp:posOffset>
              </wp:positionV>
              <wp:extent cx="5113655" cy="53911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2793960" y="3515220"/>
                        <a:ext cx="5104080" cy="52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7.000000476837158" w:line="240"/>
                            <w:ind w:left="20" w:right="15" w:firstLine="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20" w:right="18.99999976158142" w:firstLine="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20" w:right="20" w:firstLine="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Catarinense – Rio do Sul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1576388</wp:posOffset>
              </wp:positionH>
              <wp:positionV relativeFrom="page">
                <wp:posOffset>875982</wp:posOffset>
              </wp:positionV>
              <wp:extent cx="5113655" cy="539115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13655" cy="5391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1080770</wp:posOffset>
              </wp:positionH>
              <wp:positionV relativeFrom="page">
                <wp:posOffset>1416050</wp:posOffset>
              </wp:positionV>
              <wp:extent cx="11430" cy="1270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2467863" y="3774285"/>
                        <a:ext cx="5756275" cy="11430"/>
                      </a:xfrm>
                      <a:custGeom>
                        <a:rect b="b" l="l" r="r" t="t"/>
                        <a:pathLst>
                          <a:path extrusionOk="0" h="11430" w="5756275">
                            <a:moveTo>
                              <a:pt x="5755915" y="0"/>
                            </a:moveTo>
                            <a:lnTo>
                              <a:pt x="0" y="0"/>
                            </a:lnTo>
                            <a:lnTo>
                              <a:pt x="0" y="5715"/>
                            </a:lnTo>
                            <a:lnTo>
                              <a:pt x="0" y="11093"/>
                            </a:lnTo>
                            <a:lnTo>
                              <a:pt x="5755915" y="11093"/>
                            </a:lnTo>
                            <a:lnTo>
                              <a:pt x="5755915" y="5715"/>
                            </a:lnTo>
                            <a:lnTo>
                              <a:pt x="5755915" y="0"/>
                            </a:lnTo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1080770</wp:posOffset>
              </wp:positionH>
              <wp:positionV relativeFrom="page">
                <wp:posOffset>1416050</wp:posOffset>
              </wp:positionV>
              <wp:extent cx="11430" cy="12700"/>
              <wp:effectExtent b="0" l="0" r="0" t="0"/>
              <wp:wrapNone/>
              <wp:docPr id="1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43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371" w:hanging="148"/>
      </w:pPr>
      <w:rPr>
        <w:rFonts w:ascii="Trebuchet MS" w:cs="Trebuchet MS" w:eastAsia="Trebuchet MS" w:hAnsi="Trebuchet MS"/>
        <w:sz w:val="22"/>
        <w:szCs w:val="22"/>
      </w:rPr>
    </w:lvl>
    <w:lvl w:ilvl="1">
      <w:start w:val="0"/>
      <w:numFmt w:val="bullet"/>
      <w:lvlText w:val="●"/>
      <w:lvlJc w:val="left"/>
      <w:pPr>
        <w:ind w:left="1282" w:hanging="148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184" w:hanging="148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086" w:hanging="148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3988" w:hanging="148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4890" w:hanging="148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792" w:hanging="147.9999999999991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6694" w:hanging="148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7596" w:hanging="147.9999999999991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rebuchet MS" w:cs="Trebuchet MS" w:eastAsia="Trebuchet MS" w:hAnsi="Trebuchet MS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97" w:lineRule="auto"/>
      <w:ind w:left="513" w:right="386" w:firstLine="0"/>
      <w:jc w:val="center"/>
    </w:pPr>
    <w:rPr>
      <w:b w:val="1"/>
      <w:sz w:val="26"/>
      <w:szCs w:val="26"/>
    </w:rPr>
  </w:style>
  <w:style w:type="paragraph" w:styleId="Normal" w:default="1">
    <w:name w:val="Normal"/>
    <w:uiPriority w:val="1"/>
    <w:qFormat w:val="1"/>
    <w:pPr>
      <w:widowControl w:val="0"/>
      <w:suppressAutoHyphens w:val="1"/>
      <w:bidi w:val="0"/>
      <w:spacing w:after="0" w:before="0"/>
      <w:jc w:val="left"/>
    </w:pPr>
    <w:rPr>
      <w:rFonts w:ascii="Trebuchet MS" w:cs="Trebuchet MS" w:eastAsia="Trebuchet MS" w:hAnsi="Trebuchet MS"/>
      <w:color w:val="auto"/>
      <w:kern w:val="0"/>
      <w:sz w:val="22"/>
      <w:szCs w:val="22"/>
      <w:lang w:bidi="ar-SA" w:eastAsia="en-US" w:val="pt-P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uiPriority w:val="99"/>
    <w:qFormat w:val="1"/>
    <w:rsid w:val="000A35D9"/>
    <w:rPr>
      <w:rFonts w:ascii="Trebuchet MS" w:cs="Trebuchet MS" w:eastAsia="Trebuchet MS" w:hAnsi="Trebuchet MS"/>
      <w:lang w:val="pt-PT"/>
    </w:rPr>
  </w:style>
  <w:style w:type="character" w:styleId="RodapChar" w:customStyle="1">
    <w:name w:val="Rodapé Char"/>
    <w:basedOn w:val="DefaultParagraphFont"/>
    <w:uiPriority w:val="99"/>
    <w:qFormat w:val="1"/>
    <w:rsid w:val="000A35D9"/>
    <w:rPr>
      <w:rFonts w:ascii="Trebuchet MS" w:cs="Trebuchet MS" w:eastAsia="Trebuchet MS" w:hAnsi="Trebuchet MS"/>
      <w:lang w:val="pt-PT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Ttulododocumento">
    <w:name w:val="Title"/>
    <w:basedOn w:val="Normal"/>
    <w:uiPriority w:val="1"/>
    <w:qFormat w:val="1"/>
    <w:pPr>
      <w:spacing w:after="0" w:before="97"/>
      <w:ind w:left="513" w:right="386" w:hanging="0"/>
      <w:jc w:val="center"/>
    </w:pPr>
    <w:rPr>
      <w:b w:val="1"/>
      <w:bCs w:val="1"/>
      <w:sz w:val="26"/>
      <w:szCs w:val="26"/>
    </w:rPr>
  </w:style>
  <w:style w:type="paragraph" w:styleId="ListParagraph">
    <w:name w:val="List Paragraph"/>
    <w:basedOn w:val="Normal"/>
    <w:uiPriority w:val="1"/>
    <w:qFormat w:val="1"/>
    <w:pPr>
      <w:ind w:left="371" w:hanging="148"/>
    </w:pPr>
    <w:rPr/>
  </w:style>
  <w:style w:type="paragraph" w:styleId="TableParagraph" w:customStyle="1">
    <w:name w:val="Table Paragraph"/>
    <w:basedOn w:val="Normal"/>
    <w:uiPriority w:val="1"/>
    <w:qFormat w:val="1"/>
    <w:pPr>
      <w:ind w:left="70" w:hanging="0"/>
    </w:pPr>
    <w:rPr/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"/>
    <w:uiPriority w:val="99"/>
    <w:unhideWhenUsed w:val="1"/>
    <w:rsid w:val="000A35D9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Rodap">
    <w:name w:val="Footer"/>
    <w:basedOn w:val="Normal"/>
    <w:link w:val="RodapChar"/>
    <w:uiPriority w:val="99"/>
    <w:unhideWhenUsed w:val="1"/>
    <w:rsid w:val="000A35D9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Contedodoquadro">
    <w:name w:val="Conteúdo do quadro"/>
    <w:basedOn w:val="Normal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NUlG7u8LEPzKaUZtiaVaZ4A84g==">CgMxLjAyCGguZ2pkZ3hzOAByITFhQ3pRS1VoS19tR3g5Z2RfOGI5WUdrTW8wV0ZoNTh4Tg==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2023-02-24T13:48:00Z</dcterms:created>
  <dc:creator>Ana Maria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Creator">
    <vt:lpwstr>Writer</vt:lpwstr>
  </property>
  <property fmtid="{D5CDD505-2E9C-101B-9397-08002B2CF9AE}" pid="4" name="LastSaved">
    <vt:filetime>2017-08-01T00:00:00Z</vt:filetime>
  </property>
</Properties>
</file>