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82" w:rsidRDefault="00465582">
      <w:pPr>
        <w:pStyle w:val="Corpodetexto"/>
        <w:spacing w:before="246"/>
        <w:rPr>
          <w:sz w:val="28"/>
        </w:rPr>
      </w:pPr>
    </w:p>
    <w:p w:rsidR="00465582" w:rsidRDefault="00E80CE5">
      <w:pPr>
        <w:pStyle w:val="Heading1"/>
        <w:ind w:left="556" w:right="1144" w:firstLine="0"/>
        <w:jc w:val="center"/>
      </w:pPr>
      <w:r>
        <w:rPr>
          <w:color w:val="4C365C"/>
        </w:rPr>
        <w:t xml:space="preserve">ANEXOI–AUTODECLARAÇÃOÉTNICA </w:t>
      </w:r>
      <w:r>
        <w:rPr>
          <w:color w:val="4C365C"/>
          <w:spacing w:val="-2"/>
        </w:rPr>
        <w:t>RACIAL</w:t>
      </w:r>
    </w:p>
    <w:p w:rsidR="00465582" w:rsidRDefault="00E80CE5">
      <w:pPr>
        <w:pStyle w:val="Corpodetexto"/>
        <w:tabs>
          <w:tab w:val="left" w:pos="1208"/>
          <w:tab w:val="left" w:pos="3008"/>
          <w:tab w:val="left" w:pos="3367"/>
          <w:tab w:val="left" w:pos="5068"/>
          <w:tab w:val="left" w:pos="5662"/>
          <w:tab w:val="left" w:pos="6815"/>
          <w:tab w:val="left" w:pos="7960"/>
          <w:tab w:val="left" w:pos="8434"/>
          <w:tab w:val="left" w:pos="8673"/>
          <w:tab w:val="left" w:pos="9774"/>
          <w:tab w:val="left" w:pos="10313"/>
        </w:tabs>
        <w:spacing w:before="200" w:line="360" w:lineRule="auto"/>
        <w:ind w:left="713" w:right="166"/>
      </w:pPr>
      <w:r>
        <w:rPr>
          <w:color w:val="000009"/>
        </w:rPr>
        <w:t xml:space="preserve">Eu,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inscrito(a) no CPF sob o </w:t>
      </w:r>
      <w:r>
        <w:rPr>
          <w:color w:val="000009"/>
          <w:spacing w:val="-5"/>
        </w:rPr>
        <w:t>nº</w:t>
      </w:r>
      <w:r>
        <w:rPr>
          <w:color w:val="000009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,</w:t>
      </w:r>
      <w:r>
        <w:rPr>
          <w:color w:val="000009"/>
        </w:rPr>
        <w:tab/>
      </w:r>
      <w:r>
        <w:rPr>
          <w:color w:val="000009"/>
          <w:spacing w:val="-2"/>
        </w:rPr>
        <w:t>classificado(a)</w:t>
      </w:r>
      <w:r>
        <w:rPr>
          <w:color w:val="000009"/>
        </w:rPr>
        <w:tab/>
      </w:r>
      <w:r>
        <w:rPr>
          <w:color w:val="000009"/>
          <w:spacing w:val="-5"/>
        </w:rPr>
        <w:t>em</w:t>
      </w:r>
      <w:r>
        <w:rPr>
          <w:color w:val="000009"/>
        </w:rPr>
        <w:tab/>
      </w:r>
      <w:r>
        <w:rPr>
          <w:color w:val="000009"/>
          <w:spacing w:val="-2"/>
        </w:rPr>
        <w:t>Processo</w:t>
      </w:r>
      <w:r>
        <w:rPr>
          <w:color w:val="000009"/>
        </w:rPr>
        <w:tab/>
      </w:r>
      <w:r>
        <w:rPr>
          <w:color w:val="000009"/>
          <w:spacing w:val="-2"/>
        </w:rPr>
        <w:t>Seletivo,</w:t>
      </w:r>
      <w:r>
        <w:rPr>
          <w:color w:val="000009"/>
        </w:rPr>
        <w:tab/>
      </w:r>
      <w:r>
        <w:rPr>
          <w:color w:val="000009"/>
          <w:spacing w:val="-4"/>
        </w:rPr>
        <w:t>para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ingresso</w:t>
      </w:r>
      <w:r>
        <w:rPr>
          <w:color w:val="000009"/>
        </w:rPr>
        <w:tab/>
      </w:r>
      <w:r>
        <w:rPr>
          <w:color w:val="000009"/>
          <w:spacing w:val="-5"/>
        </w:rPr>
        <w:t>no</w:t>
      </w:r>
      <w:r>
        <w:rPr>
          <w:color w:val="000009"/>
        </w:rPr>
        <w:tab/>
      </w:r>
      <w:r>
        <w:rPr>
          <w:color w:val="000009"/>
          <w:spacing w:val="-2"/>
        </w:rPr>
        <w:t>Curso</w:t>
      </w:r>
    </w:p>
    <w:p w:rsidR="00465582" w:rsidRDefault="00E80CE5">
      <w:pPr>
        <w:pStyle w:val="Corpodetexto"/>
        <w:tabs>
          <w:tab w:val="left" w:pos="1583"/>
          <w:tab w:val="left" w:pos="1935"/>
          <w:tab w:val="left" w:pos="2498"/>
          <w:tab w:val="left" w:pos="2938"/>
          <w:tab w:val="left" w:pos="3472"/>
          <w:tab w:val="left" w:pos="3901"/>
          <w:tab w:val="left" w:pos="4372"/>
          <w:tab w:val="left" w:pos="5769"/>
          <w:tab w:val="left" w:pos="7146"/>
          <w:tab w:val="left" w:pos="7803"/>
          <w:tab w:val="left" w:pos="8168"/>
          <w:tab w:val="left" w:pos="8231"/>
          <w:tab w:val="left" w:pos="8745"/>
          <w:tab w:val="left" w:pos="9963"/>
          <w:tab w:val="left" w:pos="10554"/>
        </w:tabs>
        <w:spacing w:line="360" w:lineRule="auto"/>
        <w:ind w:left="713" w:right="164"/>
      </w:pP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doIFC–Campus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,emcumprimentoaoque </w:t>
      </w:r>
      <w:r>
        <w:rPr>
          <w:color w:val="000009"/>
          <w:spacing w:val="-2"/>
        </w:rPr>
        <w:t>dispõe</w:t>
      </w:r>
      <w:r>
        <w:rPr>
          <w:color w:val="000009"/>
        </w:rPr>
        <w:tab/>
      </w:r>
      <w:r>
        <w:rPr>
          <w:color w:val="000009"/>
          <w:spacing w:val="-10"/>
        </w:rPr>
        <w:t>a</w:t>
      </w:r>
      <w:r>
        <w:rPr>
          <w:color w:val="000009"/>
        </w:rPr>
        <w:tab/>
      </w:r>
      <w:r>
        <w:rPr>
          <w:color w:val="000009"/>
          <w:spacing w:val="-5"/>
        </w:rPr>
        <w:t>Lei</w:t>
      </w:r>
      <w:r>
        <w:rPr>
          <w:color w:val="000009"/>
        </w:rPr>
        <w:tab/>
      </w:r>
      <w:r>
        <w:rPr>
          <w:color w:val="000009"/>
          <w:spacing w:val="-5"/>
        </w:rPr>
        <w:t>nº</w:t>
      </w:r>
      <w:r>
        <w:rPr>
          <w:color w:val="000009"/>
        </w:rPr>
        <w:tab/>
      </w:r>
      <w:r>
        <w:rPr>
          <w:color w:val="000009"/>
          <w:spacing w:val="-2"/>
        </w:rPr>
        <w:t>12.711,</w:t>
      </w:r>
      <w:r>
        <w:rPr>
          <w:color w:val="000009"/>
        </w:rPr>
        <w:tab/>
      </w:r>
      <w:r>
        <w:rPr>
          <w:color w:val="000009"/>
          <w:spacing w:val="-5"/>
        </w:rPr>
        <w:t>de</w:t>
      </w:r>
      <w:r>
        <w:rPr>
          <w:color w:val="000009"/>
        </w:rPr>
        <w:tab/>
      </w:r>
      <w:r>
        <w:rPr>
          <w:color w:val="000009"/>
          <w:spacing w:val="-2"/>
        </w:rPr>
        <w:t>29/08/2012,</w:t>
      </w:r>
      <w:r>
        <w:rPr>
          <w:color w:val="000009"/>
        </w:rPr>
        <w:tab/>
      </w:r>
      <w:r>
        <w:rPr>
          <w:color w:val="000009"/>
          <w:spacing w:val="-2"/>
        </w:rPr>
        <w:t>DECLARO</w:t>
      </w:r>
      <w:r>
        <w:rPr>
          <w:color w:val="000009"/>
        </w:rPr>
        <w:tab/>
      </w:r>
      <w:r>
        <w:rPr>
          <w:color w:val="000009"/>
          <w:spacing w:val="-4"/>
        </w:rPr>
        <w:t>para</w:t>
      </w:r>
      <w:r>
        <w:rPr>
          <w:color w:val="000009"/>
        </w:rPr>
        <w:tab/>
      </w:r>
      <w:r>
        <w:rPr>
          <w:color w:val="000009"/>
          <w:spacing w:val="-10"/>
        </w:rPr>
        <w:t>o</w:t>
      </w:r>
      <w:r>
        <w:rPr>
          <w:color w:val="000009"/>
        </w:rPr>
        <w:tab/>
      </w:r>
      <w:r>
        <w:rPr>
          <w:color w:val="000009"/>
          <w:spacing w:val="-5"/>
        </w:rPr>
        <w:t>fim</w:t>
      </w:r>
      <w:r>
        <w:rPr>
          <w:color w:val="000009"/>
        </w:rPr>
        <w:tab/>
      </w:r>
      <w:r>
        <w:rPr>
          <w:color w:val="000009"/>
          <w:spacing w:val="-2"/>
        </w:rPr>
        <w:t>específico</w:t>
      </w:r>
      <w:r>
        <w:rPr>
          <w:color w:val="000009"/>
        </w:rPr>
        <w:tab/>
      </w:r>
      <w:r>
        <w:rPr>
          <w:color w:val="000009"/>
          <w:spacing w:val="-5"/>
        </w:rPr>
        <w:t>que</w:t>
      </w:r>
      <w:r>
        <w:rPr>
          <w:color w:val="000009"/>
        </w:rPr>
        <w:tab/>
      </w:r>
      <w:r>
        <w:rPr>
          <w:color w:val="000009"/>
          <w:spacing w:val="-5"/>
        </w:rPr>
        <w:t>sou</w:t>
      </w:r>
    </w:p>
    <w:p w:rsidR="00465582" w:rsidRDefault="00E80CE5">
      <w:pPr>
        <w:pStyle w:val="Corpodetexto"/>
        <w:tabs>
          <w:tab w:val="left" w:pos="4007"/>
        </w:tabs>
        <w:ind w:left="713"/>
      </w:pPr>
      <w:r>
        <w:rPr>
          <w:color w:val="000009"/>
          <w:u w:val="single" w:color="000008"/>
        </w:rPr>
        <w:tab/>
      </w:r>
      <w:r>
        <w:rPr>
          <w:color w:val="000009"/>
        </w:rPr>
        <w:t>(preto,pardo,indígenaou</w:t>
      </w:r>
      <w:r>
        <w:rPr>
          <w:color w:val="000009"/>
          <w:spacing w:val="-2"/>
        </w:rPr>
        <w:t>quilombola).</w:t>
      </w:r>
    </w:p>
    <w:p w:rsidR="00465582" w:rsidRDefault="00465582">
      <w:pPr>
        <w:pStyle w:val="Corpodetexto"/>
        <w:spacing w:before="62"/>
      </w:pPr>
    </w:p>
    <w:p w:rsidR="00465582" w:rsidRDefault="00E80CE5">
      <w:pPr>
        <w:pStyle w:val="Corpodetexto"/>
        <w:spacing w:line="360" w:lineRule="auto"/>
        <w:ind w:left="713" w:right="165"/>
        <w:jc w:val="both"/>
      </w:pPr>
      <w:r>
        <w:rPr>
          <w:color w:val="000009"/>
        </w:rPr>
        <w:t>Declaro também estar ciente de que, se for comprovada falsidade desta declaração, estarei sujeito às penalidades previstas no Código Penal Brasileiro, bem como a classificação será tornada sem efeito, oque implicará emcancelamento daopção para as vagas direcionadas às ações afirmativas, além deperder o direito à vaga.</w:t>
      </w:r>
    </w:p>
    <w:p w:rsidR="00465582" w:rsidRDefault="00E80CE5">
      <w:pPr>
        <w:pStyle w:val="Corpodetexto"/>
        <w:tabs>
          <w:tab w:val="left" w:pos="7740"/>
          <w:tab w:val="left" w:pos="10008"/>
        </w:tabs>
        <w:spacing w:before="200"/>
        <w:ind w:left="5247"/>
        <w:jc w:val="both"/>
      </w:pPr>
      <w:r>
        <w:rPr>
          <w:color w:val="000009"/>
        </w:rPr>
        <w:t xml:space="preserve">Rio do Sul(SC),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de 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spacing w:val="-2"/>
        </w:rPr>
        <w:t>2025.</w:t>
      </w:r>
    </w:p>
    <w:p w:rsidR="00465582" w:rsidRDefault="00465582">
      <w:pPr>
        <w:pStyle w:val="Corpodetexto"/>
        <w:rPr>
          <w:sz w:val="20"/>
        </w:rPr>
      </w:pPr>
    </w:p>
    <w:p w:rsidR="00465582" w:rsidRDefault="00465582">
      <w:pPr>
        <w:pStyle w:val="Corpodetexto"/>
        <w:rPr>
          <w:sz w:val="20"/>
        </w:rPr>
      </w:pPr>
    </w:p>
    <w:p w:rsidR="00465582" w:rsidRDefault="00465582">
      <w:pPr>
        <w:pStyle w:val="Corpodetexto"/>
        <w:rPr>
          <w:sz w:val="20"/>
        </w:rPr>
      </w:pPr>
    </w:p>
    <w:p w:rsidR="00465582" w:rsidRDefault="00026475">
      <w:pPr>
        <w:pStyle w:val="Corpodetexto"/>
        <w:spacing w:before="65"/>
        <w:rPr>
          <w:sz w:val="20"/>
        </w:rPr>
      </w:pPr>
      <w:r w:rsidRPr="00026475">
        <w:rPr>
          <w:sz w:val="20"/>
        </w:rPr>
        <w:pict>
          <v:shape id="docshape6" o:spid="_x0000_s1044" style="position:absolute;margin-left:226.9pt;margin-top:16pt;width:282pt;height:.1pt;z-index:-15727104;mso-wrap-distance-left:0;mso-wrap-distance-right:0;mso-position-horizontal-relative:page" coordorigin="4538,320" coordsize="5640,0" path="m4538,320r5640,e" filled="f" strokecolor="#000008" strokeweight=".17183mm">
            <v:path arrowok="t"/>
            <w10:wrap type="topAndBottom" anchorx="page"/>
          </v:shape>
        </w:pict>
      </w:r>
    </w:p>
    <w:p w:rsidR="00465582" w:rsidRDefault="00E80CE5">
      <w:pPr>
        <w:pStyle w:val="Corpodetexto"/>
        <w:ind w:left="5247"/>
      </w:pPr>
      <w:r>
        <w:rPr>
          <w:color w:val="000009"/>
        </w:rPr>
        <w:t>Assinaturado(a)</w:t>
      </w:r>
      <w:r>
        <w:rPr>
          <w:color w:val="000009"/>
          <w:spacing w:val="-2"/>
        </w:rPr>
        <w:t>declarante</w:t>
      </w:r>
    </w:p>
    <w:p w:rsidR="00465582" w:rsidRDefault="00465582">
      <w:pPr>
        <w:pStyle w:val="Corpodetexto"/>
      </w:pPr>
    </w:p>
    <w:p w:rsidR="00465582" w:rsidRDefault="00465582">
      <w:pPr>
        <w:pStyle w:val="Corpodetexto"/>
        <w:spacing w:before="56"/>
      </w:pPr>
    </w:p>
    <w:p w:rsidR="00465582" w:rsidRDefault="00E80CE5">
      <w:pPr>
        <w:spacing w:before="1" w:line="276" w:lineRule="auto"/>
        <w:ind w:left="1419" w:right="173"/>
        <w:jc w:val="both"/>
      </w:pPr>
      <w:r>
        <w:rPr>
          <w:color w:val="221E1F"/>
        </w:rPr>
        <w:t>*O Decreto-Lei n° 2.848, de 07 de dezembro de 1940 – Código Penal - Falsidade ideológica: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 Art. 171 - Crime de Estelionato: Obter, para si ou para outrem, vantagem ilícita, em prejuízo alheio, induzindo ou mantendo alguém em erro, mediante artifício, ardil, ou qualquer outro meio fraudulento: Pena- reclusão, de 1 (um) a5 (cinco) anos, e multa.</w:t>
      </w:r>
    </w:p>
    <w:p w:rsidR="00465582" w:rsidRDefault="00465582">
      <w:pPr>
        <w:spacing w:line="276" w:lineRule="auto"/>
        <w:jc w:val="both"/>
        <w:sectPr w:rsidR="00465582">
          <w:headerReference w:type="default" r:id="rId7"/>
          <w:pgSz w:w="11910" w:h="16840"/>
          <w:pgMar w:top="1560" w:right="425" w:bottom="280" w:left="425" w:header="0" w:footer="0" w:gutter="0"/>
          <w:cols w:space="720"/>
        </w:sectPr>
      </w:pPr>
    </w:p>
    <w:p w:rsidR="00465582" w:rsidRDefault="00465582">
      <w:pPr>
        <w:pStyle w:val="Corpodetexto"/>
        <w:spacing w:before="246"/>
        <w:rPr>
          <w:sz w:val="28"/>
        </w:rPr>
      </w:pPr>
    </w:p>
    <w:sectPr w:rsidR="00465582" w:rsidSect="00465582">
      <w:headerReference w:type="default" r:id="rId8"/>
      <w:type w:val="continuous"/>
      <w:pgSz w:w="11910" w:h="16840"/>
      <w:pgMar w:top="1560" w:right="424" w:bottom="280" w:left="42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4DD" w:rsidRDefault="00A834DD" w:rsidP="00465582">
      <w:r>
        <w:separator/>
      </w:r>
    </w:p>
  </w:endnote>
  <w:endnote w:type="continuationSeparator" w:id="1">
    <w:p w:rsidR="00A834DD" w:rsidRDefault="00A834DD" w:rsidP="00465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4DD" w:rsidRDefault="00A834DD" w:rsidP="00465582">
      <w:r>
        <w:separator/>
      </w:r>
    </w:p>
  </w:footnote>
  <w:footnote w:type="continuationSeparator" w:id="1">
    <w:p w:rsidR="00A834DD" w:rsidRDefault="00A834DD" w:rsidP="00465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582" w:rsidRDefault="00E80CE5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111680" behindDoc="1" locked="0" layoutInCell="1" allowOverlap="1">
          <wp:simplePos x="0" y="0"/>
          <wp:positionH relativeFrom="page">
            <wp:posOffset>3810</wp:posOffset>
          </wp:positionH>
          <wp:positionV relativeFrom="page">
            <wp:posOffset>0</wp:posOffset>
          </wp:positionV>
          <wp:extent cx="7494270" cy="99940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94270" cy="999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582" w:rsidRDefault="00465582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126E"/>
    <w:multiLevelType w:val="hybridMultilevel"/>
    <w:tmpl w:val="2C204DEE"/>
    <w:lvl w:ilvl="0" w:tplc="373C7DBA">
      <w:start w:val="1"/>
      <w:numFmt w:val="upperRoman"/>
      <w:lvlText w:val="%1."/>
      <w:lvlJc w:val="left"/>
      <w:pPr>
        <w:ind w:left="713" w:hanging="7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42672C2">
      <w:numFmt w:val="bullet"/>
      <w:lvlText w:val="•"/>
      <w:lvlJc w:val="left"/>
      <w:pPr>
        <w:ind w:left="1753" w:hanging="706"/>
      </w:pPr>
      <w:rPr>
        <w:rFonts w:hint="default"/>
        <w:lang w:val="pt-PT" w:eastAsia="en-US" w:bidi="ar-SA"/>
      </w:rPr>
    </w:lvl>
    <w:lvl w:ilvl="2" w:tplc="F64A109C">
      <w:numFmt w:val="bullet"/>
      <w:lvlText w:val="•"/>
      <w:lvlJc w:val="left"/>
      <w:pPr>
        <w:ind w:left="2787" w:hanging="706"/>
      </w:pPr>
      <w:rPr>
        <w:rFonts w:hint="default"/>
        <w:lang w:val="pt-PT" w:eastAsia="en-US" w:bidi="ar-SA"/>
      </w:rPr>
    </w:lvl>
    <w:lvl w:ilvl="3" w:tplc="8390B544">
      <w:numFmt w:val="bullet"/>
      <w:lvlText w:val="•"/>
      <w:lvlJc w:val="left"/>
      <w:pPr>
        <w:ind w:left="3820" w:hanging="706"/>
      </w:pPr>
      <w:rPr>
        <w:rFonts w:hint="default"/>
        <w:lang w:val="pt-PT" w:eastAsia="en-US" w:bidi="ar-SA"/>
      </w:rPr>
    </w:lvl>
    <w:lvl w:ilvl="4" w:tplc="95CC1B84">
      <w:numFmt w:val="bullet"/>
      <w:lvlText w:val="•"/>
      <w:lvlJc w:val="left"/>
      <w:pPr>
        <w:ind w:left="4854" w:hanging="706"/>
      </w:pPr>
      <w:rPr>
        <w:rFonts w:hint="default"/>
        <w:lang w:val="pt-PT" w:eastAsia="en-US" w:bidi="ar-SA"/>
      </w:rPr>
    </w:lvl>
    <w:lvl w:ilvl="5" w:tplc="1568A0C4">
      <w:numFmt w:val="bullet"/>
      <w:lvlText w:val="•"/>
      <w:lvlJc w:val="left"/>
      <w:pPr>
        <w:ind w:left="5888" w:hanging="706"/>
      </w:pPr>
      <w:rPr>
        <w:rFonts w:hint="default"/>
        <w:lang w:val="pt-PT" w:eastAsia="en-US" w:bidi="ar-SA"/>
      </w:rPr>
    </w:lvl>
    <w:lvl w:ilvl="6" w:tplc="289C5CD8">
      <w:numFmt w:val="bullet"/>
      <w:lvlText w:val="•"/>
      <w:lvlJc w:val="left"/>
      <w:pPr>
        <w:ind w:left="6921" w:hanging="706"/>
      </w:pPr>
      <w:rPr>
        <w:rFonts w:hint="default"/>
        <w:lang w:val="pt-PT" w:eastAsia="en-US" w:bidi="ar-SA"/>
      </w:rPr>
    </w:lvl>
    <w:lvl w:ilvl="7" w:tplc="270EA764">
      <w:numFmt w:val="bullet"/>
      <w:lvlText w:val="•"/>
      <w:lvlJc w:val="left"/>
      <w:pPr>
        <w:ind w:left="7955" w:hanging="706"/>
      </w:pPr>
      <w:rPr>
        <w:rFonts w:hint="default"/>
        <w:lang w:val="pt-PT" w:eastAsia="en-US" w:bidi="ar-SA"/>
      </w:rPr>
    </w:lvl>
    <w:lvl w:ilvl="8" w:tplc="4476B0D6">
      <w:numFmt w:val="bullet"/>
      <w:lvlText w:val="•"/>
      <w:lvlJc w:val="left"/>
      <w:pPr>
        <w:ind w:left="8988" w:hanging="706"/>
      </w:pPr>
      <w:rPr>
        <w:rFonts w:hint="default"/>
        <w:lang w:val="pt-PT" w:eastAsia="en-US" w:bidi="ar-SA"/>
      </w:rPr>
    </w:lvl>
  </w:abstractNum>
  <w:abstractNum w:abstractNumId="1">
    <w:nsid w:val="06AB09F9"/>
    <w:multiLevelType w:val="hybridMultilevel"/>
    <w:tmpl w:val="8D544D36"/>
    <w:lvl w:ilvl="0" w:tplc="A90CE47C">
      <w:start w:val="1"/>
      <w:numFmt w:val="upperRoman"/>
      <w:lvlText w:val="%1."/>
      <w:lvlJc w:val="left"/>
      <w:pPr>
        <w:ind w:left="853" w:hanging="1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2"/>
        <w:szCs w:val="22"/>
        <w:lang w:val="pt-PT" w:eastAsia="en-US" w:bidi="ar-SA"/>
      </w:rPr>
    </w:lvl>
    <w:lvl w:ilvl="1" w:tplc="02C0CA80">
      <w:numFmt w:val="bullet"/>
      <w:lvlText w:val="•"/>
      <w:lvlJc w:val="left"/>
      <w:pPr>
        <w:ind w:left="1879" w:hanging="141"/>
      </w:pPr>
      <w:rPr>
        <w:rFonts w:hint="default"/>
        <w:lang w:val="pt-PT" w:eastAsia="en-US" w:bidi="ar-SA"/>
      </w:rPr>
    </w:lvl>
    <w:lvl w:ilvl="2" w:tplc="17E4E0A4">
      <w:numFmt w:val="bullet"/>
      <w:lvlText w:val="•"/>
      <w:lvlJc w:val="left"/>
      <w:pPr>
        <w:ind w:left="2899" w:hanging="141"/>
      </w:pPr>
      <w:rPr>
        <w:rFonts w:hint="default"/>
        <w:lang w:val="pt-PT" w:eastAsia="en-US" w:bidi="ar-SA"/>
      </w:rPr>
    </w:lvl>
    <w:lvl w:ilvl="3" w:tplc="74845044">
      <w:numFmt w:val="bullet"/>
      <w:lvlText w:val="•"/>
      <w:lvlJc w:val="left"/>
      <w:pPr>
        <w:ind w:left="3918" w:hanging="141"/>
      </w:pPr>
      <w:rPr>
        <w:rFonts w:hint="default"/>
        <w:lang w:val="pt-PT" w:eastAsia="en-US" w:bidi="ar-SA"/>
      </w:rPr>
    </w:lvl>
    <w:lvl w:ilvl="4" w:tplc="9E4429D8">
      <w:numFmt w:val="bullet"/>
      <w:lvlText w:val="•"/>
      <w:lvlJc w:val="left"/>
      <w:pPr>
        <w:ind w:left="4938" w:hanging="141"/>
      </w:pPr>
      <w:rPr>
        <w:rFonts w:hint="default"/>
        <w:lang w:val="pt-PT" w:eastAsia="en-US" w:bidi="ar-SA"/>
      </w:rPr>
    </w:lvl>
    <w:lvl w:ilvl="5" w:tplc="BE08F0FE">
      <w:numFmt w:val="bullet"/>
      <w:lvlText w:val="•"/>
      <w:lvlJc w:val="left"/>
      <w:pPr>
        <w:ind w:left="5958" w:hanging="141"/>
      </w:pPr>
      <w:rPr>
        <w:rFonts w:hint="default"/>
        <w:lang w:val="pt-PT" w:eastAsia="en-US" w:bidi="ar-SA"/>
      </w:rPr>
    </w:lvl>
    <w:lvl w:ilvl="6" w:tplc="096CCC76">
      <w:numFmt w:val="bullet"/>
      <w:lvlText w:val="•"/>
      <w:lvlJc w:val="left"/>
      <w:pPr>
        <w:ind w:left="6977" w:hanging="141"/>
      </w:pPr>
      <w:rPr>
        <w:rFonts w:hint="default"/>
        <w:lang w:val="pt-PT" w:eastAsia="en-US" w:bidi="ar-SA"/>
      </w:rPr>
    </w:lvl>
    <w:lvl w:ilvl="7" w:tplc="5078759E">
      <w:numFmt w:val="bullet"/>
      <w:lvlText w:val="•"/>
      <w:lvlJc w:val="left"/>
      <w:pPr>
        <w:ind w:left="7997" w:hanging="141"/>
      </w:pPr>
      <w:rPr>
        <w:rFonts w:hint="default"/>
        <w:lang w:val="pt-PT" w:eastAsia="en-US" w:bidi="ar-SA"/>
      </w:rPr>
    </w:lvl>
    <w:lvl w:ilvl="8" w:tplc="CB68DDF6">
      <w:numFmt w:val="bullet"/>
      <w:lvlText w:val="•"/>
      <w:lvlJc w:val="left"/>
      <w:pPr>
        <w:ind w:left="9016" w:hanging="141"/>
      </w:pPr>
      <w:rPr>
        <w:rFonts w:hint="default"/>
        <w:lang w:val="pt-PT" w:eastAsia="en-US" w:bidi="ar-SA"/>
      </w:rPr>
    </w:lvl>
  </w:abstractNum>
  <w:abstractNum w:abstractNumId="2">
    <w:nsid w:val="19093375"/>
    <w:multiLevelType w:val="hybridMultilevel"/>
    <w:tmpl w:val="87646C0C"/>
    <w:lvl w:ilvl="0" w:tplc="A79ED51E">
      <w:start w:val="1"/>
      <w:numFmt w:val="upperRoman"/>
      <w:lvlText w:val="%1."/>
      <w:lvlJc w:val="left"/>
      <w:pPr>
        <w:ind w:left="995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610E7A0">
      <w:numFmt w:val="bullet"/>
      <w:lvlText w:val="•"/>
      <w:lvlJc w:val="left"/>
      <w:pPr>
        <w:ind w:left="2005" w:hanging="424"/>
      </w:pPr>
      <w:rPr>
        <w:rFonts w:hint="default"/>
        <w:lang w:val="pt-PT" w:eastAsia="en-US" w:bidi="ar-SA"/>
      </w:rPr>
    </w:lvl>
    <w:lvl w:ilvl="2" w:tplc="75DACF60">
      <w:numFmt w:val="bullet"/>
      <w:lvlText w:val="•"/>
      <w:lvlJc w:val="left"/>
      <w:pPr>
        <w:ind w:left="3011" w:hanging="424"/>
      </w:pPr>
      <w:rPr>
        <w:rFonts w:hint="default"/>
        <w:lang w:val="pt-PT" w:eastAsia="en-US" w:bidi="ar-SA"/>
      </w:rPr>
    </w:lvl>
    <w:lvl w:ilvl="3" w:tplc="2B06EB76">
      <w:numFmt w:val="bullet"/>
      <w:lvlText w:val="•"/>
      <w:lvlJc w:val="left"/>
      <w:pPr>
        <w:ind w:left="4016" w:hanging="424"/>
      </w:pPr>
      <w:rPr>
        <w:rFonts w:hint="default"/>
        <w:lang w:val="pt-PT" w:eastAsia="en-US" w:bidi="ar-SA"/>
      </w:rPr>
    </w:lvl>
    <w:lvl w:ilvl="4" w:tplc="9FA2B9BE">
      <w:numFmt w:val="bullet"/>
      <w:lvlText w:val="•"/>
      <w:lvlJc w:val="left"/>
      <w:pPr>
        <w:ind w:left="5022" w:hanging="424"/>
      </w:pPr>
      <w:rPr>
        <w:rFonts w:hint="default"/>
        <w:lang w:val="pt-PT" w:eastAsia="en-US" w:bidi="ar-SA"/>
      </w:rPr>
    </w:lvl>
    <w:lvl w:ilvl="5" w:tplc="6252787A">
      <w:numFmt w:val="bullet"/>
      <w:lvlText w:val="•"/>
      <w:lvlJc w:val="left"/>
      <w:pPr>
        <w:ind w:left="6028" w:hanging="424"/>
      </w:pPr>
      <w:rPr>
        <w:rFonts w:hint="default"/>
        <w:lang w:val="pt-PT" w:eastAsia="en-US" w:bidi="ar-SA"/>
      </w:rPr>
    </w:lvl>
    <w:lvl w:ilvl="6" w:tplc="6B669D84">
      <w:numFmt w:val="bullet"/>
      <w:lvlText w:val="•"/>
      <w:lvlJc w:val="left"/>
      <w:pPr>
        <w:ind w:left="7033" w:hanging="424"/>
      </w:pPr>
      <w:rPr>
        <w:rFonts w:hint="default"/>
        <w:lang w:val="pt-PT" w:eastAsia="en-US" w:bidi="ar-SA"/>
      </w:rPr>
    </w:lvl>
    <w:lvl w:ilvl="7" w:tplc="4CFA7FFE">
      <w:numFmt w:val="bullet"/>
      <w:lvlText w:val="•"/>
      <w:lvlJc w:val="left"/>
      <w:pPr>
        <w:ind w:left="8039" w:hanging="424"/>
      </w:pPr>
      <w:rPr>
        <w:rFonts w:hint="default"/>
        <w:lang w:val="pt-PT" w:eastAsia="en-US" w:bidi="ar-SA"/>
      </w:rPr>
    </w:lvl>
    <w:lvl w:ilvl="8" w:tplc="A9E2BBFE">
      <w:numFmt w:val="bullet"/>
      <w:lvlText w:val="•"/>
      <w:lvlJc w:val="left"/>
      <w:pPr>
        <w:ind w:left="9044" w:hanging="424"/>
      </w:pPr>
      <w:rPr>
        <w:rFonts w:hint="default"/>
        <w:lang w:val="pt-PT" w:eastAsia="en-US" w:bidi="ar-SA"/>
      </w:rPr>
    </w:lvl>
  </w:abstractNum>
  <w:abstractNum w:abstractNumId="3">
    <w:nsid w:val="2D414077"/>
    <w:multiLevelType w:val="hybridMultilevel"/>
    <w:tmpl w:val="BABEA4BE"/>
    <w:lvl w:ilvl="0" w:tplc="8A7AF426">
      <w:start w:val="1"/>
      <w:numFmt w:val="decimal"/>
      <w:lvlText w:val="%1."/>
      <w:lvlJc w:val="left"/>
      <w:pPr>
        <w:ind w:left="1349" w:hanging="802"/>
        <w:jc w:val="right"/>
      </w:pPr>
      <w:rPr>
        <w:rFonts w:hint="default"/>
        <w:spacing w:val="-2"/>
        <w:w w:val="100"/>
        <w:lang w:val="pt-PT" w:eastAsia="en-US" w:bidi="ar-SA"/>
      </w:rPr>
    </w:lvl>
    <w:lvl w:ilvl="1" w:tplc="DF74FA7C">
      <w:numFmt w:val="none"/>
      <w:lvlText w:val=""/>
      <w:lvlJc w:val="left"/>
      <w:pPr>
        <w:tabs>
          <w:tab w:val="num" w:pos="360"/>
        </w:tabs>
      </w:pPr>
    </w:lvl>
    <w:lvl w:ilvl="2" w:tplc="0108D9BE">
      <w:numFmt w:val="none"/>
      <w:lvlText w:val=""/>
      <w:lvlJc w:val="left"/>
      <w:pPr>
        <w:tabs>
          <w:tab w:val="num" w:pos="360"/>
        </w:tabs>
      </w:pPr>
    </w:lvl>
    <w:lvl w:ilvl="3" w:tplc="E95022C2">
      <w:numFmt w:val="bullet"/>
      <w:lvlText w:val="•"/>
      <w:lvlJc w:val="left"/>
      <w:pPr>
        <w:ind w:left="1280" w:hanging="682"/>
      </w:pPr>
      <w:rPr>
        <w:rFonts w:hint="default"/>
        <w:lang w:val="pt-PT" w:eastAsia="en-US" w:bidi="ar-SA"/>
      </w:rPr>
    </w:lvl>
    <w:lvl w:ilvl="4" w:tplc="F0544DFE">
      <w:numFmt w:val="bullet"/>
      <w:lvlText w:val="•"/>
      <w:lvlJc w:val="left"/>
      <w:pPr>
        <w:ind w:left="1340" w:hanging="682"/>
      </w:pPr>
      <w:rPr>
        <w:rFonts w:hint="default"/>
        <w:lang w:val="pt-PT" w:eastAsia="en-US" w:bidi="ar-SA"/>
      </w:rPr>
    </w:lvl>
    <w:lvl w:ilvl="5" w:tplc="99A830EC">
      <w:numFmt w:val="bullet"/>
      <w:lvlText w:val="•"/>
      <w:lvlJc w:val="left"/>
      <w:pPr>
        <w:ind w:left="1420" w:hanging="682"/>
      </w:pPr>
      <w:rPr>
        <w:rFonts w:hint="default"/>
        <w:lang w:val="pt-PT" w:eastAsia="en-US" w:bidi="ar-SA"/>
      </w:rPr>
    </w:lvl>
    <w:lvl w:ilvl="6" w:tplc="3C1A1E2E">
      <w:numFmt w:val="bullet"/>
      <w:lvlText w:val="•"/>
      <w:lvlJc w:val="left"/>
      <w:pPr>
        <w:ind w:left="3347" w:hanging="682"/>
      </w:pPr>
      <w:rPr>
        <w:rFonts w:hint="default"/>
        <w:lang w:val="pt-PT" w:eastAsia="en-US" w:bidi="ar-SA"/>
      </w:rPr>
    </w:lvl>
    <w:lvl w:ilvl="7" w:tplc="285EE492">
      <w:numFmt w:val="bullet"/>
      <w:lvlText w:val="•"/>
      <w:lvlJc w:val="left"/>
      <w:pPr>
        <w:ind w:left="5274" w:hanging="682"/>
      </w:pPr>
      <w:rPr>
        <w:rFonts w:hint="default"/>
        <w:lang w:val="pt-PT" w:eastAsia="en-US" w:bidi="ar-SA"/>
      </w:rPr>
    </w:lvl>
    <w:lvl w:ilvl="8" w:tplc="3A4493EE">
      <w:numFmt w:val="bullet"/>
      <w:lvlText w:val="•"/>
      <w:lvlJc w:val="left"/>
      <w:pPr>
        <w:ind w:left="7201" w:hanging="682"/>
      </w:pPr>
      <w:rPr>
        <w:rFonts w:hint="default"/>
        <w:lang w:val="pt-PT" w:eastAsia="en-US" w:bidi="ar-SA"/>
      </w:rPr>
    </w:lvl>
  </w:abstractNum>
  <w:abstractNum w:abstractNumId="4">
    <w:nsid w:val="519C01E9"/>
    <w:multiLevelType w:val="hybridMultilevel"/>
    <w:tmpl w:val="0A6E9E3C"/>
    <w:lvl w:ilvl="0" w:tplc="12A0CE58">
      <w:start w:val="1"/>
      <w:numFmt w:val="upperRoman"/>
      <w:lvlText w:val="%1."/>
      <w:lvlJc w:val="left"/>
      <w:pPr>
        <w:ind w:left="1279" w:hanging="7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85A07C6">
      <w:numFmt w:val="bullet"/>
      <w:lvlText w:val="•"/>
      <w:lvlJc w:val="left"/>
      <w:pPr>
        <w:ind w:left="2257" w:hanging="706"/>
      </w:pPr>
      <w:rPr>
        <w:rFonts w:hint="default"/>
        <w:lang w:val="pt-PT" w:eastAsia="en-US" w:bidi="ar-SA"/>
      </w:rPr>
    </w:lvl>
    <w:lvl w:ilvl="2" w:tplc="96AE0E92">
      <w:numFmt w:val="bullet"/>
      <w:lvlText w:val="•"/>
      <w:lvlJc w:val="left"/>
      <w:pPr>
        <w:ind w:left="3235" w:hanging="706"/>
      </w:pPr>
      <w:rPr>
        <w:rFonts w:hint="default"/>
        <w:lang w:val="pt-PT" w:eastAsia="en-US" w:bidi="ar-SA"/>
      </w:rPr>
    </w:lvl>
    <w:lvl w:ilvl="3" w:tplc="4848710E">
      <w:numFmt w:val="bullet"/>
      <w:lvlText w:val="•"/>
      <w:lvlJc w:val="left"/>
      <w:pPr>
        <w:ind w:left="4212" w:hanging="706"/>
      </w:pPr>
      <w:rPr>
        <w:rFonts w:hint="default"/>
        <w:lang w:val="pt-PT" w:eastAsia="en-US" w:bidi="ar-SA"/>
      </w:rPr>
    </w:lvl>
    <w:lvl w:ilvl="4" w:tplc="BB80AB62">
      <w:numFmt w:val="bullet"/>
      <w:lvlText w:val="•"/>
      <w:lvlJc w:val="left"/>
      <w:pPr>
        <w:ind w:left="5190" w:hanging="706"/>
      </w:pPr>
      <w:rPr>
        <w:rFonts w:hint="default"/>
        <w:lang w:val="pt-PT" w:eastAsia="en-US" w:bidi="ar-SA"/>
      </w:rPr>
    </w:lvl>
    <w:lvl w:ilvl="5" w:tplc="81004F32">
      <w:numFmt w:val="bullet"/>
      <w:lvlText w:val="•"/>
      <w:lvlJc w:val="left"/>
      <w:pPr>
        <w:ind w:left="6168" w:hanging="706"/>
      </w:pPr>
      <w:rPr>
        <w:rFonts w:hint="default"/>
        <w:lang w:val="pt-PT" w:eastAsia="en-US" w:bidi="ar-SA"/>
      </w:rPr>
    </w:lvl>
    <w:lvl w:ilvl="6" w:tplc="917E2922">
      <w:numFmt w:val="bullet"/>
      <w:lvlText w:val="•"/>
      <w:lvlJc w:val="left"/>
      <w:pPr>
        <w:ind w:left="7145" w:hanging="706"/>
      </w:pPr>
      <w:rPr>
        <w:rFonts w:hint="default"/>
        <w:lang w:val="pt-PT" w:eastAsia="en-US" w:bidi="ar-SA"/>
      </w:rPr>
    </w:lvl>
    <w:lvl w:ilvl="7" w:tplc="7E76F5F6">
      <w:numFmt w:val="bullet"/>
      <w:lvlText w:val="•"/>
      <w:lvlJc w:val="left"/>
      <w:pPr>
        <w:ind w:left="8123" w:hanging="706"/>
      </w:pPr>
      <w:rPr>
        <w:rFonts w:hint="default"/>
        <w:lang w:val="pt-PT" w:eastAsia="en-US" w:bidi="ar-SA"/>
      </w:rPr>
    </w:lvl>
    <w:lvl w:ilvl="8" w:tplc="62B4F1AC">
      <w:numFmt w:val="bullet"/>
      <w:lvlText w:val="•"/>
      <w:lvlJc w:val="left"/>
      <w:pPr>
        <w:ind w:left="9100" w:hanging="706"/>
      </w:pPr>
      <w:rPr>
        <w:rFonts w:hint="default"/>
        <w:lang w:val="pt-PT" w:eastAsia="en-US" w:bidi="ar-SA"/>
      </w:rPr>
    </w:lvl>
  </w:abstractNum>
  <w:abstractNum w:abstractNumId="5">
    <w:nsid w:val="51FF7BB1"/>
    <w:multiLevelType w:val="hybridMultilevel"/>
    <w:tmpl w:val="F70AE7C6"/>
    <w:lvl w:ilvl="0" w:tplc="33802A4E">
      <w:numFmt w:val="bullet"/>
      <w:lvlText w:val="➢"/>
      <w:lvlJc w:val="left"/>
      <w:pPr>
        <w:ind w:left="713" w:hanging="56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 w:tplc="78D40394">
      <w:numFmt w:val="bullet"/>
      <w:lvlText w:val="•"/>
      <w:lvlJc w:val="left"/>
      <w:pPr>
        <w:ind w:left="1753" w:hanging="566"/>
      </w:pPr>
      <w:rPr>
        <w:rFonts w:hint="default"/>
        <w:lang w:val="pt-PT" w:eastAsia="en-US" w:bidi="ar-SA"/>
      </w:rPr>
    </w:lvl>
    <w:lvl w:ilvl="2" w:tplc="B1CEA8DA">
      <w:numFmt w:val="bullet"/>
      <w:lvlText w:val="•"/>
      <w:lvlJc w:val="left"/>
      <w:pPr>
        <w:ind w:left="2787" w:hanging="566"/>
      </w:pPr>
      <w:rPr>
        <w:rFonts w:hint="default"/>
        <w:lang w:val="pt-PT" w:eastAsia="en-US" w:bidi="ar-SA"/>
      </w:rPr>
    </w:lvl>
    <w:lvl w:ilvl="3" w:tplc="1E807C30">
      <w:numFmt w:val="bullet"/>
      <w:lvlText w:val="•"/>
      <w:lvlJc w:val="left"/>
      <w:pPr>
        <w:ind w:left="3820" w:hanging="566"/>
      </w:pPr>
      <w:rPr>
        <w:rFonts w:hint="default"/>
        <w:lang w:val="pt-PT" w:eastAsia="en-US" w:bidi="ar-SA"/>
      </w:rPr>
    </w:lvl>
    <w:lvl w:ilvl="4" w:tplc="AAB6A61E">
      <w:numFmt w:val="bullet"/>
      <w:lvlText w:val="•"/>
      <w:lvlJc w:val="left"/>
      <w:pPr>
        <w:ind w:left="4854" w:hanging="566"/>
      </w:pPr>
      <w:rPr>
        <w:rFonts w:hint="default"/>
        <w:lang w:val="pt-PT" w:eastAsia="en-US" w:bidi="ar-SA"/>
      </w:rPr>
    </w:lvl>
    <w:lvl w:ilvl="5" w:tplc="66788B86">
      <w:numFmt w:val="bullet"/>
      <w:lvlText w:val="•"/>
      <w:lvlJc w:val="left"/>
      <w:pPr>
        <w:ind w:left="5888" w:hanging="566"/>
      </w:pPr>
      <w:rPr>
        <w:rFonts w:hint="default"/>
        <w:lang w:val="pt-PT" w:eastAsia="en-US" w:bidi="ar-SA"/>
      </w:rPr>
    </w:lvl>
    <w:lvl w:ilvl="6" w:tplc="2C562950">
      <w:numFmt w:val="bullet"/>
      <w:lvlText w:val="•"/>
      <w:lvlJc w:val="left"/>
      <w:pPr>
        <w:ind w:left="6921" w:hanging="566"/>
      </w:pPr>
      <w:rPr>
        <w:rFonts w:hint="default"/>
        <w:lang w:val="pt-PT" w:eastAsia="en-US" w:bidi="ar-SA"/>
      </w:rPr>
    </w:lvl>
    <w:lvl w:ilvl="7" w:tplc="2A0446A8">
      <w:numFmt w:val="bullet"/>
      <w:lvlText w:val="•"/>
      <w:lvlJc w:val="left"/>
      <w:pPr>
        <w:ind w:left="7955" w:hanging="566"/>
      </w:pPr>
      <w:rPr>
        <w:rFonts w:hint="default"/>
        <w:lang w:val="pt-PT" w:eastAsia="en-US" w:bidi="ar-SA"/>
      </w:rPr>
    </w:lvl>
    <w:lvl w:ilvl="8" w:tplc="0C208980">
      <w:numFmt w:val="bullet"/>
      <w:lvlText w:val="•"/>
      <w:lvlJc w:val="left"/>
      <w:pPr>
        <w:ind w:left="8988" w:hanging="566"/>
      </w:pPr>
      <w:rPr>
        <w:rFonts w:hint="default"/>
        <w:lang w:val="pt-PT" w:eastAsia="en-US" w:bidi="ar-SA"/>
      </w:rPr>
    </w:lvl>
  </w:abstractNum>
  <w:abstractNum w:abstractNumId="6">
    <w:nsid w:val="606D0ECE"/>
    <w:multiLevelType w:val="hybridMultilevel"/>
    <w:tmpl w:val="4FF6EC28"/>
    <w:lvl w:ilvl="0" w:tplc="5FF0E2BA">
      <w:start w:val="1"/>
      <w:numFmt w:val="upperRoman"/>
      <w:lvlText w:val="%1."/>
      <w:lvlJc w:val="left"/>
      <w:pPr>
        <w:ind w:left="1279" w:hanging="5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A40F558">
      <w:numFmt w:val="bullet"/>
      <w:lvlText w:val="•"/>
      <w:lvlJc w:val="left"/>
      <w:pPr>
        <w:ind w:left="2257" w:hanging="566"/>
      </w:pPr>
      <w:rPr>
        <w:rFonts w:hint="default"/>
        <w:lang w:val="pt-PT" w:eastAsia="en-US" w:bidi="ar-SA"/>
      </w:rPr>
    </w:lvl>
    <w:lvl w:ilvl="2" w:tplc="E0163078">
      <w:numFmt w:val="bullet"/>
      <w:lvlText w:val="•"/>
      <w:lvlJc w:val="left"/>
      <w:pPr>
        <w:ind w:left="3235" w:hanging="566"/>
      </w:pPr>
      <w:rPr>
        <w:rFonts w:hint="default"/>
        <w:lang w:val="pt-PT" w:eastAsia="en-US" w:bidi="ar-SA"/>
      </w:rPr>
    </w:lvl>
    <w:lvl w:ilvl="3" w:tplc="DFAA288C">
      <w:numFmt w:val="bullet"/>
      <w:lvlText w:val="•"/>
      <w:lvlJc w:val="left"/>
      <w:pPr>
        <w:ind w:left="4212" w:hanging="566"/>
      </w:pPr>
      <w:rPr>
        <w:rFonts w:hint="default"/>
        <w:lang w:val="pt-PT" w:eastAsia="en-US" w:bidi="ar-SA"/>
      </w:rPr>
    </w:lvl>
    <w:lvl w:ilvl="4" w:tplc="D562A330">
      <w:numFmt w:val="bullet"/>
      <w:lvlText w:val="•"/>
      <w:lvlJc w:val="left"/>
      <w:pPr>
        <w:ind w:left="5190" w:hanging="566"/>
      </w:pPr>
      <w:rPr>
        <w:rFonts w:hint="default"/>
        <w:lang w:val="pt-PT" w:eastAsia="en-US" w:bidi="ar-SA"/>
      </w:rPr>
    </w:lvl>
    <w:lvl w:ilvl="5" w:tplc="E09E89FC">
      <w:numFmt w:val="bullet"/>
      <w:lvlText w:val="•"/>
      <w:lvlJc w:val="left"/>
      <w:pPr>
        <w:ind w:left="6168" w:hanging="566"/>
      </w:pPr>
      <w:rPr>
        <w:rFonts w:hint="default"/>
        <w:lang w:val="pt-PT" w:eastAsia="en-US" w:bidi="ar-SA"/>
      </w:rPr>
    </w:lvl>
    <w:lvl w:ilvl="6" w:tplc="FCB2C7EC">
      <w:numFmt w:val="bullet"/>
      <w:lvlText w:val="•"/>
      <w:lvlJc w:val="left"/>
      <w:pPr>
        <w:ind w:left="7145" w:hanging="566"/>
      </w:pPr>
      <w:rPr>
        <w:rFonts w:hint="default"/>
        <w:lang w:val="pt-PT" w:eastAsia="en-US" w:bidi="ar-SA"/>
      </w:rPr>
    </w:lvl>
    <w:lvl w:ilvl="7" w:tplc="65447078">
      <w:numFmt w:val="bullet"/>
      <w:lvlText w:val="•"/>
      <w:lvlJc w:val="left"/>
      <w:pPr>
        <w:ind w:left="8123" w:hanging="566"/>
      </w:pPr>
      <w:rPr>
        <w:rFonts w:hint="default"/>
        <w:lang w:val="pt-PT" w:eastAsia="en-US" w:bidi="ar-SA"/>
      </w:rPr>
    </w:lvl>
    <w:lvl w:ilvl="8" w:tplc="2808310C">
      <w:numFmt w:val="bullet"/>
      <w:lvlText w:val="•"/>
      <w:lvlJc w:val="left"/>
      <w:pPr>
        <w:ind w:left="9100" w:hanging="566"/>
      </w:pPr>
      <w:rPr>
        <w:rFonts w:hint="default"/>
        <w:lang w:val="pt-PT" w:eastAsia="en-US" w:bidi="ar-SA"/>
      </w:rPr>
    </w:lvl>
  </w:abstractNum>
  <w:abstractNum w:abstractNumId="7">
    <w:nsid w:val="72B71846"/>
    <w:multiLevelType w:val="hybridMultilevel"/>
    <w:tmpl w:val="BD6A1BE2"/>
    <w:lvl w:ilvl="0" w:tplc="3076AB30">
      <w:start w:val="1"/>
      <w:numFmt w:val="upperRoman"/>
      <w:lvlText w:val="%1."/>
      <w:lvlJc w:val="left"/>
      <w:pPr>
        <w:ind w:left="995" w:hanging="416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DDEE7A0">
      <w:numFmt w:val="bullet"/>
      <w:lvlText w:val="•"/>
      <w:lvlJc w:val="left"/>
      <w:pPr>
        <w:ind w:left="2005" w:hanging="416"/>
      </w:pPr>
      <w:rPr>
        <w:rFonts w:hint="default"/>
        <w:lang w:val="pt-PT" w:eastAsia="en-US" w:bidi="ar-SA"/>
      </w:rPr>
    </w:lvl>
    <w:lvl w:ilvl="2" w:tplc="A4D4F610">
      <w:numFmt w:val="bullet"/>
      <w:lvlText w:val="•"/>
      <w:lvlJc w:val="left"/>
      <w:pPr>
        <w:ind w:left="3011" w:hanging="416"/>
      </w:pPr>
      <w:rPr>
        <w:rFonts w:hint="default"/>
        <w:lang w:val="pt-PT" w:eastAsia="en-US" w:bidi="ar-SA"/>
      </w:rPr>
    </w:lvl>
    <w:lvl w:ilvl="3" w:tplc="87345842">
      <w:numFmt w:val="bullet"/>
      <w:lvlText w:val="•"/>
      <w:lvlJc w:val="left"/>
      <w:pPr>
        <w:ind w:left="4016" w:hanging="416"/>
      </w:pPr>
      <w:rPr>
        <w:rFonts w:hint="default"/>
        <w:lang w:val="pt-PT" w:eastAsia="en-US" w:bidi="ar-SA"/>
      </w:rPr>
    </w:lvl>
    <w:lvl w:ilvl="4" w:tplc="56EE3D12">
      <w:numFmt w:val="bullet"/>
      <w:lvlText w:val="•"/>
      <w:lvlJc w:val="left"/>
      <w:pPr>
        <w:ind w:left="5022" w:hanging="416"/>
      </w:pPr>
      <w:rPr>
        <w:rFonts w:hint="default"/>
        <w:lang w:val="pt-PT" w:eastAsia="en-US" w:bidi="ar-SA"/>
      </w:rPr>
    </w:lvl>
    <w:lvl w:ilvl="5" w:tplc="5338DE46">
      <w:numFmt w:val="bullet"/>
      <w:lvlText w:val="•"/>
      <w:lvlJc w:val="left"/>
      <w:pPr>
        <w:ind w:left="6028" w:hanging="416"/>
      </w:pPr>
      <w:rPr>
        <w:rFonts w:hint="default"/>
        <w:lang w:val="pt-PT" w:eastAsia="en-US" w:bidi="ar-SA"/>
      </w:rPr>
    </w:lvl>
    <w:lvl w:ilvl="6" w:tplc="E64469BC">
      <w:numFmt w:val="bullet"/>
      <w:lvlText w:val="•"/>
      <w:lvlJc w:val="left"/>
      <w:pPr>
        <w:ind w:left="7033" w:hanging="416"/>
      </w:pPr>
      <w:rPr>
        <w:rFonts w:hint="default"/>
        <w:lang w:val="pt-PT" w:eastAsia="en-US" w:bidi="ar-SA"/>
      </w:rPr>
    </w:lvl>
    <w:lvl w:ilvl="7" w:tplc="AFEED1E0">
      <w:numFmt w:val="bullet"/>
      <w:lvlText w:val="•"/>
      <w:lvlJc w:val="left"/>
      <w:pPr>
        <w:ind w:left="8039" w:hanging="416"/>
      </w:pPr>
      <w:rPr>
        <w:rFonts w:hint="default"/>
        <w:lang w:val="pt-PT" w:eastAsia="en-US" w:bidi="ar-SA"/>
      </w:rPr>
    </w:lvl>
    <w:lvl w:ilvl="8" w:tplc="034E108C">
      <w:numFmt w:val="bullet"/>
      <w:lvlText w:val="•"/>
      <w:lvlJc w:val="left"/>
      <w:pPr>
        <w:ind w:left="9044" w:hanging="41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65582"/>
    <w:rsid w:val="00026475"/>
    <w:rsid w:val="00465582"/>
    <w:rsid w:val="006470FD"/>
    <w:rsid w:val="006B4F47"/>
    <w:rsid w:val="00A834DD"/>
    <w:rsid w:val="00E80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5582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55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65582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465582"/>
    <w:pPr>
      <w:ind w:left="1278" w:hanging="731"/>
      <w:outlineLvl w:val="1"/>
    </w:pPr>
    <w:rPr>
      <w:b/>
      <w:bCs/>
      <w:sz w:val="28"/>
      <w:szCs w:val="28"/>
    </w:rPr>
  </w:style>
  <w:style w:type="paragraph" w:styleId="Ttulo">
    <w:name w:val="Title"/>
    <w:basedOn w:val="Normal"/>
    <w:uiPriority w:val="1"/>
    <w:qFormat/>
    <w:rsid w:val="00465582"/>
    <w:pPr>
      <w:spacing w:before="368"/>
      <w:ind w:left="861" w:right="588"/>
      <w:jc w:val="center"/>
    </w:pPr>
    <w:rPr>
      <w:sz w:val="42"/>
      <w:szCs w:val="42"/>
    </w:rPr>
  </w:style>
  <w:style w:type="paragraph" w:styleId="PargrafodaLista">
    <w:name w:val="List Paragraph"/>
    <w:basedOn w:val="Normal"/>
    <w:uiPriority w:val="1"/>
    <w:qFormat/>
    <w:rsid w:val="00465582"/>
    <w:pPr>
      <w:spacing w:before="200"/>
      <w:ind w:left="713" w:hanging="270"/>
      <w:jc w:val="both"/>
    </w:pPr>
  </w:style>
  <w:style w:type="paragraph" w:customStyle="1" w:styleId="TableParagraph">
    <w:name w:val="Table Paragraph"/>
    <w:basedOn w:val="Normal"/>
    <w:uiPriority w:val="1"/>
    <w:qFormat/>
    <w:rsid w:val="00465582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Maicon Fontanive</dc:creator>
  <cp:lastModifiedBy>maicon.fontanive</cp:lastModifiedBy>
  <cp:revision>3</cp:revision>
  <dcterms:created xsi:type="dcterms:W3CDTF">2025-02-03T13:26:00Z</dcterms:created>
  <dcterms:modified xsi:type="dcterms:W3CDTF">2025-02-03T13:39:00Z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LastSaved">
    <vt:filetime>2025-02-03T00:00:00Z</vt:filetime>
  </property>
  <property fmtid="{D5CDD505-2E9C-101B-9397-08002B2CF9AE}" pid="4" name="Producer">
    <vt:lpwstr>iText® 5.4.1 ©2000-2012 1T3XT BVBA (AGPL-version)</vt:lpwstr>
  </property>
</Properties>
</file>